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Raleway" w:cs="Raleway" w:eastAsia="Raleway" w:hAnsi="Raleway"/>
          <w:b w:val="1"/>
          <w:color w:val="000000"/>
        </w:rPr>
      </w:pPr>
      <w:bookmarkStart w:colFirst="0" w:colLast="0" w:name="_bqj840ya3ety" w:id="0"/>
      <w:bookmarkEnd w:id="0"/>
      <w:r w:rsidDel="00000000" w:rsidR="00000000" w:rsidRPr="00000000">
        <w:rPr>
          <w:rFonts w:ascii="Raleway" w:cs="Raleway" w:eastAsia="Raleway" w:hAnsi="Raleway"/>
          <w:b w:val="1"/>
          <w:color w:val="000000"/>
          <w:sz w:val="26"/>
          <w:szCs w:val="26"/>
          <w:rtl w:val="0"/>
        </w:rPr>
        <w:t xml:space="preserve">🌈</w:t>
      </w:r>
      <w:r w:rsidDel="00000000" w:rsidR="00000000" w:rsidRPr="00000000">
        <w:rPr>
          <w:rFonts w:ascii="Raleway" w:cs="Raleway" w:eastAsia="Raleway" w:hAnsi="Raleway"/>
          <w:b w:val="1"/>
          <w:color w:val="000000"/>
          <w:rtl w:val="0"/>
        </w:rPr>
        <w:t xml:space="preserve"> Equal Opportunities Monitoring Form</w:t>
      </w:r>
    </w:p>
    <w:p w:rsidR="00000000" w:rsidDel="00000000" w:rsidP="00000000" w:rsidRDefault="00000000" w:rsidRPr="00000000" w14:paraId="00000002">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Proud2Be is committed to promoting equity, diversity and inclusion in all aspects of our work. To help us monitor and improve the diversity of our recruitment processes, we ask that you complete the following form.</w:t>
      </w:r>
    </w:p>
    <w:p w:rsidR="00000000" w:rsidDel="00000000" w:rsidP="00000000" w:rsidRDefault="00000000" w:rsidRPr="00000000" w14:paraId="00000003">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Providing this information is </w:t>
      </w:r>
      <w:r w:rsidDel="00000000" w:rsidR="00000000" w:rsidRPr="00000000">
        <w:rPr>
          <w:rFonts w:ascii="Raleway" w:cs="Raleway" w:eastAsia="Raleway" w:hAnsi="Raleway"/>
          <w:b w:val="1"/>
          <w:rtl w:val="0"/>
        </w:rPr>
        <w:t xml:space="preserve">completely optional</w:t>
      </w:r>
      <w:r w:rsidDel="00000000" w:rsidR="00000000" w:rsidRPr="00000000">
        <w:rPr>
          <w:rFonts w:ascii="Raleway" w:cs="Raleway" w:eastAsia="Raleway" w:hAnsi="Raleway"/>
          <w:rtl w:val="0"/>
        </w:rPr>
        <w:t xml:space="preserve"> and will be kept </w:t>
      </w:r>
      <w:r w:rsidDel="00000000" w:rsidR="00000000" w:rsidRPr="00000000">
        <w:rPr>
          <w:rFonts w:ascii="Raleway" w:cs="Raleway" w:eastAsia="Raleway" w:hAnsi="Raleway"/>
          <w:b w:val="1"/>
          <w:rtl w:val="0"/>
        </w:rPr>
        <w:t xml:space="preserve">confidential</w:t>
      </w:r>
      <w:r w:rsidDel="00000000" w:rsidR="00000000" w:rsidRPr="00000000">
        <w:rPr>
          <w:rFonts w:ascii="Raleway" w:cs="Raleway" w:eastAsia="Raleway" w:hAnsi="Raleway"/>
          <w:rtl w:val="0"/>
        </w:rPr>
        <w:t xml:space="preserve">. It will </w:t>
      </w:r>
      <w:r w:rsidDel="00000000" w:rsidR="00000000" w:rsidRPr="00000000">
        <w:rPr>
          <w:rFonts w:ascii="Raleway" w:cs="Raleway" w:eastAsia="Raleway" w:hAnsi="Raleway"/>
          <w:b w:val="1"/>
          <w:rtl w:val="0"/>
        </w:rPr>
        <w:t xml:space="preserve">not form part of the selection process</w:t>
      </w:r>
      <w:r w:rsidDel="00000000" w:rsidR="00000000" w:rsidRPr="00000000">
        <w:rPr>
          <w:rFonts w:ascii="Raleway" w:cs="Raleway" w:eastAsia="Raleway" w:hAnsi="Raleway"/>
          <w:rtl w:val="0"/>
        </w:rPr>
        <w:t xml:space="preserve"> and will be separated from your application.</w:t>
      </w:r>
    </w:p>
    <w:p w:rsidR="00000000" w:rsidDel="00000000" w:rsidP="00000000" w:rsidRDefault="00000000" w:rsidRPr="00000000" w14:paraId="00000004">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You can select “Prefer not to say” for any question.</w:t>
      </w:r>
    </w:p>
    <w:p w:rsidR="00000000" w:rsidDel="00000000" w:rsidP="00000000" w:rsidRDefault="00000000" w:rsidRPr="00000000" w14:paraId="00000005">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rFonts w:ascii="Raleway" w:cs="Raleway" w:eastAsia="Raleway" w:hAnsi="Raleway"/>
          <w:b w:val="1"/>
          <w:color w:val="000000"/>
          <w:sz w:val="22"/>
          <w:szCs w:val="22"/>
        </w:rPr>
      </w:pPr>
      <w:bookmarkStart w:colFirst="0" w:colLast="0" w:name="_p0bwi7nhl6nk" w:id="1"/>
      <w:bookmarkEnd w:id="1"/>
      <w:r w:rsidDel="00000000" w:rsidR="00000000" w:rsidRPr="00000000">
        <w:rPr>
          <w:rFonts w:ascii="Raleway" w:cs="Raleway" w:eastAsia="Raleway" w:hAnsi="Raleway"/>
          <w:b w:val="1"/>
          <w:color w:val="000000"/>
          <w:sz w:val="22"/>
          <w:szCs w:val="22"/>
          <w:rtl w:val="0"/>
        </w:rPr>
        <w:t xml:space="preserve">1. Age</w:t>
      </w:r>
    </w:p>
    <w:p w:rsidR="00000000" w:rsidDel="00000000" w:rsidP="00000000" w:rsidRDefault="00000000" w:rsidRPr="00000000" w14:paraId="00000007">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 </w:t>
      </w:r>
      <w:r w:rsidDel="00000000" w:rsidR="00000000" w:rsidRPr="00000000">
        <w:rPr>
          <w:rFonts w:ascii="Arial Unicode MS" w:cs="Arial Unicode MS" w:eastAsia="Arial Unicode MS" w:hAnsi="Arial Unicode MS"/>
          <w:rtl w:val="0"/>
        </w:rPr>
        <w:t xml:space="preserve">☐ Under 18</w:t>
        <w:br w:type="textWrapping"/>
        <w:t xml:space="preserve"> ☐ 18–24</w:t>
        <w:br w:type="textWrapping"/>
        <w:t xml:space="preserve"> ☐ 25–34</w:t>
        <w:br w:type="textWrapping"/>
        <w:t xml:space="preserve"> ☐ 35–44</w:t>
        <w:br w:type="textWrapping"/>
        <w:t xml:space="preserve"> ☐ 45–54</w:t>
        <w:br w:type="textWrapping"/>
        <w:t xml:space="preserve"> ☐ 55–64</w:t>
        <w:br w:type="textWrapping"/>
        <w:t xml:space="preserve"> ☐ 65+</w:t>
        <w:br w:type="textWrapping"/>
        <w:t xml:space="preserve"> ☐ Prefer not to say</w:t>
      </w:r>
    </w:p>
    <w:p w:rsidR="00000000" w:rsidDel="00000000" w:rsidP="00000000" w:rsidRDefault="00000000" w:rsidRPr="00000000" w14:paraId="00000008">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4"/>
        <w:keepNext w:val="0"/>
        <w:keepLines w:val="0"/>
        <w:spacing w:after="40" w:before="240" w:lineRule="auto"/>
        <w:rPr>
          <w:rFonts w:ascii="Raleway" w:cs="Raleway" w:eastAsia="Raleway" w:hAnsi="Raleway"/>
          <w:b w:val="1"/>
          <w:color w:val="000000"/>
          <w:sz w:val="22"/>
          <w:szCs w:val="22"/>
        </w:rPr>
      </w:pPr>
      <w:bookmarkStart w:colFirst="0" w:colLast="0" w:name="_aewq32erm171" w:id="2"/>
      <w:bookmarkEnd w:id="2"/>
      <w:r w:rsidDel="00000000" w:rsidR="00000000" w:rsidRPr="00000000">
        <w:rPr>
          <w:rFonts w:ascii="Raleway" w:cs="Raleway" w:eastAsia="Raleway" w:hAnsi="Raleway"/>
          <w:b w:val="1"/>
          <w:color w:val="000000"/>
          <w:sz w:val="22"/>
          <w:szCs w:val="22"/>
          <w:rtl w:val="0"/>
        </w:rPr>
        <w:t xml:space="preserve">2. Gender </w:t>
      </w:r>
    </w:p>
    <w:p w:rsidR="00000000" w:rsidDel="00000000" w:rsidP="00000000" w:rsidRDefault="00000000" w:rsidRPr="00000000" w14:paraId="0000000A">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 </w:t>
      </w:r>
      <w:r w:rsidDel="00000000" w:rsidR="00000000" w:rsidRPr="00000000">
        <w:rPr>
          <w:rFonts w:ascii="Arial Unicode MS" w:cs="Arial Unicode MS" w:eastAsia="Arial Unicode MS" w:hAnsi="Arial Unicode MS"/>
          <w:rtl w:val="0"/>
        </w:rPr>
        <w:t xml:space="preserve">☐ Woman</w:t>
        <w:br w:type="textWrapping"/>
        <w:t xml:space="preserve"> ☐ Man</w:t>
        <w:br w:type="textWrapping"/>
        <w:t xml:space="preserve"> ☐ Non-binary</w:t>
        <w:br w:type="textWrapping"/>
        <w:t xml:space="preserve"> ☐ Another identity (please specify): __________________________________</w:t>
        <w:br w:type="textWrapping"/>
        <w:t xml:space="preserve"> ☐ Prefer not to say</w:t>
      </w:r>
    </w:p>
    <w:p w:rsidR="00000000" w:rsidDel="00000000" w:rsidP="00000000" w:rsidRDefault="00000000" w:rsidRPr="00000000" w14:paraId="0000000B">
      <w:pPr>
        <w:spacing w:after="200" w:before="200" w:line="276" w:lineRule="auto"/>
        <w:rPr>
          <w:rFonts w:ascii="Raleway" w:cs="Raleway" w:eastAsia="Raleway" w:hAnsi="Raleway"/>
        </w:rPr>
      </w:pPr>
      <w:r w:rsidDel="00000000" w:rsidR="00000000" w:rsidRPr="00000000">
        <w:rPr>
          <w:rFonts w:ascii="Arial Unicode MS" w:cs="Arial Unicode MS" w:eastAsia="Arial Unicode MS" w:hAnsi="Arial Unicode MS"/>
          <w:rtl w:val="0"/>
        </w:rPr>
        <w:t xml:space="preserve">Do you consider your gender identity to be the same as the sex you were assigned at birth?</w:t>
        <w:br w:type="textWrapping"/>
        <w:t xml:space="preserve"> ☐ Yes</w:t>
        <w:br w:type="textWrapping"/>
        <w:t xml:space="preserve"> ☐ No</w:t>
        <w:br w:type="textWrapping"/>
        <w:t xml:space="preserve"> ☐ Prefer not to say</w:t>
      </w:r>
    </w:p>
    <w:p w:rsidR="00000000" w:rsidDel="00000000" w:rsidP="00000000" w:rsidRDefault="00000000" w:rsidRPr="00000000" w14:paraId="0000000C">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rFonts w:ascii="Raleway" w:cs="Raleway" w:eastAsia="Raleway" w:hAnsi="Raleway"/>
          <w:b w:val="1"/>
          <w:color w:val="000000"/>
          <w:sz w:val="22"/>
          <w:szCs w:val="22"/>
        </w:rPr>
      </w:pPr>
      <w:bookmarkStart w:colFirst="0" w:colLast="0" w:name="_p6kjzr8a9l97" w:id="3"/>
      <w:bookmarkEnd w:id="3"/>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rPr>
          <w:rFonts w:ascii="Raleway" w:cs="Raleway" w:eastAsia="Raleway" w:hAnsi="Raleway"/>
          <w:b w:val="1"/>
          <w:color w:val="000000"/>
          <w:sz w:val="22"/>
          <w:szCs w:val="22"/>
        </w:rPr>
      </w:pPr>
      <w:bookmarkStart w:colFirst="0" w:colLast="0" w:name="_sd5n53adxl6y" w:id="4"/>
      <w:bookmarkEnd w:id="4"/>
      <w:r w:rsidDel="00000000" w:rsidR="00000000" w:rsidRPr="00000000">
        <w:rPr>
          <w:rtl w:val="0"/>
        </w:rPr>
      </w:r>
    </w:p>
    <w:p w:rsidR="00000000" w:rsidDel="00000000" w:rsidP="00000000" w:rsidRDefault="00000000" w:rsidRPr="00000000" w14:paraId="0000000F">
      <w:pPr>
        <w:pStyle w:val="Heading4"/>
        <w:keepNext w:val="0"/>
        <w:keepLines w:val="0"/>
        <w:spacing w:after="40" w:before="240" w:lineRule="auto"/>
        <w:rPr>
          <w:rFonts w:ascii="Raleway" w:cs="Raleway" w:eastAsia="Raleway" w:hAnsi="Raleway"/>
          <w:b w:val="1"/>
          <w:color w:val="000000"/>
          <w:sz w:val="22"/>
          <w:szCs w:val="22"/>
        </w:rPr>
      </w:pPr>
      <w:bookmarkStart w:colFirst="0" w:colLast="0" w:name="_eqyrdf9k0zew" w:id="5"/>
      <w:bookmarkEnd w:id="5"/>
      <w:r w:rsidDel="00000000" w:rsidR="00000000" w:rsidRPr="00000000">
        <w:rPr>
          <w:rFonts w:ascii="Raleway" w:cs="Raleway" w:eastAsia="Raleway" w:hAnsi="Raleway"/>
          <w:b w:val="1"/>
          <w:color w:val="000000"/>
          <w:sz w:val="22"/>
          <w:szCs w:val="22"/>
          <w:rtl w:val="0"/>
        </w:rPr>
        <w:t xml:space="preserve">3. Sexual Orientation</w:t>
      </w:r>
    </w:p>
    <w:p w:rsidR="00000000" w:rsidDel="00000000" w:rsidP="00000000" w:rsidRDefault="00000000" w:rsidRPr="00000000" w14:paraId="00000010">
      <w:pPr>
        <w:spacing w:after="240" w:before="240" w:lineRule="auto"/>
        <w:rPr>
          <w:rFonts w:ascii="Raleway" w:cs="Raleway" w:eastAsia="Raleway" w:hAnsi="Raleway"/>
        </w:rPr>
      </w:pPr>
      <w:r w:rsidDel="00000000" w:rsidR="00000000" w:rsidRPr="00000000">
        <w:rPr>
          <w:rFonts w:ascii="Arial Unicode MS" w:cs="Arial Unicode MS" w:eastAsia="Arial Unicode MS" w:hAnsi="Arial Unicode MS"/>
          <w:rtl w:val="0"/>
        </w:rPr>
        <w:t xml:space="preserve">☐ Lesbian</w:t>
        <w:br w:type="textWrapping"/>
        <w:t xml:space="preserve"> ☐ Gay</w:t>
        <w:br w:type="textWrapping"/>
        <w:t xml:space="preserve"> ☐ Bisexual</w:t>
        <w:br w:type="textWrapping"/>
        <w:t xml:space="preserve"> ☐ Asexual</w:t>
        <w:br w:type="textWrapping"/>
        <w:t xml:space="preserve"> ☐ Queer</w:t>
        <w:br w:type="textWrapping"/>
        <w:t xml:space="preserve"> ☐ Heterosexual / Straight</w:t>
        <w:br w:type="textWrapping"/>
        <w:t xml:space="preserve"> ☐ Another identity (please specify):__________________________________</w:t>
        <w:br w:type="textWrapping"/>
        <w:t xml:space="preserve"> ☐ Prefer not to say</w:t>
      </w:r>
    </w:p>
    <w:p w:rsidR="00000000" w:rsidDel="00000000" w:rsidP="00000000" w:rsidRDefault="00000000" w:rsidRPr="00000000" w14:paraId="00000011">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rFonts w:ascii="Raleway" w:cs="Raleway" w:eastAsia="Raleway" w:hAnsi="Raleway"/>
          <w:b w:val="1"/>
          <w:color w:val="000000"/>
          <w:sz w:val="22"/>
          <w:szCs w:val="22"/>
        </w:rPr>
      </w:pPr>
      <w:bookmarkStart w:colFirst="0" w:colLast="0" w:name="_adjnssrc6mrt" w:id="6"/>
      <w:bookmarkEnd w:id="6"/>
      <w:r w:rsidDel="00000000" w:rsidR="00000000" w:rsidRPr="00000000">
        <w:rPr>
          <w:rFonts w:ascii="Raleway" w:cs="Raleway" w:eastAsia="Raleway" w:hAnsi="Raleway"/>
          <w:b w:val="1"/>
          <w:color w:val="000000"/>
          <w:sz w:val="22"/>
          <w:szCs w:val="22"/>
          <w:rtl w:val="0"/>
        </w:rPr>
        <w:t xml:space="preserve">4. Ethnicity</w:t>
      </w:r>
    </w:p>
    <w:p w:rsidR="00000000" w:rsidDel="00000000" w:rsidP="00000000" w:rsidRDefault="00000000" w:rsidRPr="00000000" w14:paraId="00000013">
      <w:pPr>
        <w:spacing w:after="240" w:before="240" w:lineRule="auto"/>
        <w:rPr>
          <w:rFonts w:ascii="Raleway" w:cs="Raleway" w:eastAsia="Raleway" w:hAnsi="Raleway"/>
          <w:i w:val="1"/>
        </w:rPr>
      </w:pPr>
      <w:r w:rsidDel="00000000" w:rsidR="00000000" w:rsidRPr="00000000">
        <w:rPr>
          <w:rFonts w:ascii="Raleway" w:cs="Raleway" w:eastAsia="Raleway" w:hAnsi="Raleway"/>
          <w:rtl w:val="0"/>
        </w:rPr>
        <w:t xml:space="preserve">Please select the option that best describes your ethnic group or background.</w:t>
        <w:br w:type="textWrapping"/>
        <w:t xml:space="preserve"> </w:t>
      </w:r>
      <w:r w:rsidDel="00000000" w:rsidR="00000000" w:rsidRPr="00000000">
        <w:rPr>
          <w:rFonts w:ascii="Raleway" w:cs="Raleway" w:eastAsia="Raleway" w:hAnsi="Raleway"/>
          <w:i w:val="1"/>
          <w:rtl w:val="0"/>
        </w:rPr>
        <w:t xml:space="preserve">(These categories are based on current UK census guidance.)</w:t>
      </w:r>
    </w:p>
    <w:p w:rsidR="00000000" w:rsidDel="00000000" w:rsidP="00000000" w:rsidRDefault="00000000" w:rsidRPr="00000000" w14:paraId="00000014">
      <w:pPr>
        <w:spacing w:after="240" w:before="240" w:lineRule="auto"/>
        <w:rPr>
          <w:rFonts w:ascii="Raleway" w:cs="Raleway" w:eastAsia="Raleway" w:hAnsi="Raleway"/>
        </w:rPr>
      </w:pPr>
      <w:r w:rsidDel="00000000" w:rsidR="00000000" w:rsidRPr="00000000">
        <w:rPr>
          <w:rFonts w:ascii="Raleway" w:cs="Raleway" w:eastAsia="Raleway" w:hAnsi="Raleway"/>
          <w:b w:val="1"/>
          <w:rtl w:val="0"/>
        </w:rPr>
        <w:t xml:space="preserve">White</w:t>
        <w:br w:type="textWrapping"/>
      </w:r>
      <w:r w:rsidDel="00000000" w:rsidR="00000000" w:rsidRPr="00000000">
        <w:rPr>
          <w:rFonts w:ascii="Arial Unicode MS" w:cs="Arial Unicode MS" w:eastAsia="Arial Unicode MS" w:hAnsi="Arial Unicode MS"/>
          <w:rtl w:val="0"/>
        </w:rPr>
        <w:t xml:space="preserve"> ☐ English, Welsh, Scottish, Northern Irish or British</w:t>
        <w:br w:type="textWrapping"/>
        <w:t xml:space="preserve"> ☐ Irish</w:t>
        <w:br w:type="textWrapping"/>
        <w:t xml:space="preserve"> ☐ Gypsy or Irish Traveller</w:t>
        <w:br w:type="textWrapping"/>
        <w:t xml:space="preserve"> ☐ Any other White background (please specify): __________________________________</w:t>
      </w:r>
    </w:p>
    <w:p w:rsidR="00000000" w:rsidDel="00000000" w:rsidP="00000000" w:rsidRDefault="00000000" w:rsidRPr="00000000" w14:paraId="00000015">
      <w:pPr>
        <w:spacing w:after="240" w:before="240" w:lineRule="auto"/>
        <w:rPr>
          <w:rFonts w:ascii="Raleway" w:cs="Raleway" w:eastAsia="Raleway" w:hAnsi="Raleway"/>
        </w:rPr>
      </w:pPr>
      <w:r w:rsidDel="00000000" w:rsidR="00000000" w:rsidRPr="00000000">
        <w:rPr>
          <w:rFonts w:ascii="Raleway" w:cs="Raleway" w:eastAsia="Raleway" w:hAnsi="Raleway"/>
          <w:b w:val="1"/>
          <w:rtl w:val="0"/>
        </w:rPr>
        <w:t xml:space="preserve">Mixed / Multiple ethnic groups</w:t>
        <w:br w:type="textWrapping"/>
      </w:r>
      <w:r w:rsidDel="00000000" w:rsidR="00000000" w:rsidRPr="00000000">
        <w:rPr>
          <w:rFonts w:ascii="Arial Unicode MS" w:cs="Arial Unicode MS" w:eastAsia="Arial Unicode MS" w:hAnsi="Arial Unicode MS"/>
          <w:rtl w:val="0"/>
        </w:rPr>
        <w:t xml:space="preserve"> ☐ White and Black Caribbean</w:t>
        <w:br w:type="textWrapping"/>
        <w:t xml:space="preserve"> ☐ White and Black African</w:t>
        <w:br w:type="textWrapping"/>
        <w:t xml:space="preserve"> ☐ White and Asian</w:t>
        <w:br w:type="textWrapping"/>
        <w:t xml:space="preserve"> ☐ Any other Mixed background (please specify): __________________________________</w:t>
      </w:r>
    </w:p>
    <w:p w:rsidR="00000000" w:rsidDel="00000000" w:rsidP="00000000" w:rsidRDefault="00000000" w:rsidRPr="00000000" w14:paraId="00000016">
      <w:pPr>
        <w:spacing w:after="240" w:before="240" w:lineRule="auto"/>
        <w:rPr>
          <w:rFonts w:ascii="Raleway" w:cs="Raleway" w:eastAsia="Raleway" w:hAnsi="Raleway"/>
        </w:rPr>
      </w:pPr>
      <w:r w:rsidDel="00000000" w:rsidR="00000000" w:rsidRPr="00000000">
        <w:rPr>
          <w:rFonts w:ascii="Raleway" w:cs="Raleway" w:eastAsia="Raleway" w:hAnsi="Raleway"/>
          <w:b w:val="1"/>
          <w:rtl w:val="0"/>
        </w:rPr>
        <w:t xml:space="preserve">Asian / Asian British</w:t>
        <w:br w:type="textWrapping"/>
      </w:r>
      <w:r w:rsidDel="00000000" w:rsidR="00000000" w:rsidRPr="00000000">
        <w:rPr>
          <w:rFonts w:ascii="Arial Unicode MS" w:cs="Arial Unicode MS" w:eastAsia="Arial Unicode MS" w:hAnsi="Arial Unicode MS"/>
          <w:rtl w:val="0"/>
        </w:rPr>
        <w:t xml:space="preserve"> ☐ Indian</w:t>
        <w:br w:type="textWrapping"/>
        <w:t xml:space="preserve"> ☐ Pakistani</w:t>
        <w:br w:type="textWrapping"/>
        <w:t xml:space="preserve"> ☐ Bangladeshi</w:t>
        <w:br w:type="textWrapping"/>
        <w:t xml:space="preserve"> ☐ Chinese</w:t>
        <w:br w:type="textWrapping"/>
        <w:t xml:space="preserve"> ☐ Any other Asian background (please specify): __________________________________</w:t>
      </w:r>
    </w:p>
    <w:p w:rsidR="00000000" w:rsidDel="00000000" w:rsidP="00000000" w:rsidRDefault="00000000" w:rsidRPr="00000000" w14:paraId="00000017">
      <w:pPr>
        <w:spacing w:after="240" w:before="240" w:lineRule="auto"/>
        <w:rPr>
          <w:rFonts w:ascii="Raleway" w:cs="Raleway" w:eastAsia="Raleway" w:hAnsi="Raleway"/>
        </w:rPr>
      </w:pPr>
      <w:r w:rsidDel="00000000" w:rsidR="00000000" w:rsidRPr="00000000">
        <w:rPr>
          <w:rFonts w:ascii="Raleway" w:cs="Raleway" w:eastAsia="Raleway" w:hAnsi="Raleway"/>
          <w:b w:val="1"/>
          <w:rtl w:val="0"/>
        </w:rPr>
        <w:t xml:space="preserve">Black / African / Caribbean / Black British</w:t>
        <w:br w:type="textWrapping"/>
      </w:r>
      <w:r w:rsidDel="00000000" w:rsidR="00000000" w:rsidRPr="00000000">
        <w:rPr>
          <w:rFonts w:ascii="Arial Unicode MS" w:cs="Arial Unicode MS" w:eastAsia="Arial Unicode MS" w:hAnsi="Arial Unicode MS"/>
          <w:rtl w:val="0"/>
        </w:rPr>
        <w:t xml:space="preserve"> ☐ African</w:t>
        <w:br w:type="textWrapping"/>
        <w:t xml:space="preserve"> ☐ Caribbean</w:t>
        <w:br w:type="textWrapping"/>
        <w:t xml:space="preserve"> ☐ Any other Black background (please specify): __________________________________</w:t>
      </w:r>
    </w:p>
    <w:p w:rsidR="00000000" w:rsidDel="00000000" w:rsidP="00000000" w:rsidRDefault="00000000" w:rsidRPr="00000000" w14:paraId="00000018">
      <w:pPr>
        <w:spacing w:after="240" w:before="240" w:lineRule="auto"/>
        <w:rPr>
          <w:rFonts w:ascii="Raleway" w:cs="Raleway" w:eastAsia="Raleway" w:hAnsi="Raleway"/>
          <w:b w:val="1"/>
        </w:rPr>
      </w:pPr>
      <w:r w:rsidDel="00000000" w:rsidR="00000000" w:rsidRPr="00000000">
        <w:rPr>
          <w:rtl w:val="0"/>
        </w:rPr>
      </w:r>
    </w:p>
    <w:p w:rsidR="00000000" w:rsidDel="00000000" w:rsidP="00000000" w:rsidRDefault="00000000" w:rsidRPr="00000000" w14:paraId="00000019">
      <w:pPr>
        <w:spacing w:after="240" w:before="240" w:lineRule="auto"/>
        <w:rPr>
          <w:rFonts w:ascii="Raleway" w:cs="Raleway" w:eastAsia="Raleway" w:hAnsi="Raleway"/>
        </w:rPr>
      </w:pPr>
      <w:r w:rsidDel="00000000" w:rsidR="00000000" w:rsidRPr="00000000">
        <w:rPr>
          <w:rFonts w:ascii="Raleway" w:cs="Raleway" w:eastAsia="Raleway" w:hAnsi="Raleway"/>
          <w:b w:val="1"/>
          <w:rtl w:val="0"/>
        </w:rPr>
        <w:t xml:space="preserve">Other ethnic group</w:t>
        <w:br w:type="textWrapping"/>
      </w:r>
      <w:r w:rsidDel="00000000" w:rsidR="00000000" w:rsidRPr="00000000">
        <w:rPr>
          <w:rFonts w:ascii="Arial Unicode MS" w:cs="Arial Unicode MS" w:eastAsia="Arial Unicode MS" w:hAnsi="Arial Unicode MS"/>
          <w:rtl w:val="0"/>
        </w:rPr>
        <w:t xml:space="preserve"> ☐ Arab</w:t>
        <w:br w:type="textWrapping"/>
        <w:t xml:space="preserve"> ☐ Any other ethnic group (please specify): __________________________________</w:t>
        <w:br w:type="textWrapping"/>
        <w:t xml:space="preserve"> ☐ Prefer not to say</w:t>
      </w:r>
    </w:p>
    <w:p w:rsidR="00000000" w:rsidDel="00000000" w:rsidP="00000000" w:rsidRDefault="00000000" w:rsidRPr="00000000" w14:paraId="0000001A">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Rule="auto"/>
        <w:rPr>
          <w:rFonts w:ascii="Raleway" w:cs="Raleway" w:eastAsia="Raleway" w:hAnsi="Raleway"/>
          <w:b w:val="1"/>
          <w:color w:val="000000"/>
          <w:sz w:val="22"/>
          <w:szCs w:val="22"/>
        </w:rPr>
      </w:pPr>
      <w:bookmarkStart w:colFirst="0" w:colLast="0" w:name="_sxammf835zp" w:id="7"/>
      <w:bookmarkEnd w:id="7"/>
      <w:r w:rsidDel="00000000" w:rsidR="00000000" w:rsidRPr="00000000">
        <w:rPr>
          <w:rFonts w:ascii="Raleway" w:cs="Raleway" w:eastAsia="Raleway" w:hAnsi="Raleway"/>
          <w:b w:val="1"/>
          <w:color w:val="000000"/>
          <w:sz w:val="22"/>
          <w:szCs w:val="22"/>
          <w:rtl w:val="0"/>
        </w:rPr>
        <w:t xml:space="preserve">5. Disability</w:t>
      </w:r>
    </w:p>
    <w:p w:rsidR="00000000" w:rsidDel="00000000" w:rsidP="00000000" w:rsidRDefault="00000000" w:rsidRPr="00000000" w14:paraId="0000001C">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The Equality Act 2010 defines a disability as a physical or mental impairment that has a substantial and long-term negative effect on your ability to carry out normal daily activities.</w:t>
      </w:r>
    </w:p>
    <w:p w:rsidR="00000000" w:rsidDel="00000000" w:rsidP="00000000" w:rsidRDefault="00000000" w:rsidRPr="00000000" w14:paraId="0000001D">
      <w:pPr>
        <w:spacing w:after="240" w:before="240" w:lineRule="auto"/>
        <w:rPr>
          <w:rFonts w:ascii="Raleway" w:cs="Raleway" w:eastAsia="Raleway" w:hAnsi="Raleway"/>
        </w:rPr>
      </w:pPr>
      <w:r w:rsidDel="00000000" w:rsidR="00000000" w:rsidRPr="00000000">
        <w:rPr>
          <w:rFonts w:ascii="Arial Unicode MS" w:cs="Arial Unicode MS" w:eastAsia="Arial Unicode MS" w:hAnsi="Arial Unicode MS"/>
          <w:rtl w:val="0"/>
        </w:rPr>
        <w:t xml:space="preserve">Do you consider yourself to have a disability or long-term health condition?</w:t>
        <w:br w:type="textWrapping"/>
        <w:t xml:space="preserve"> ☐ Yes</w:t>
        <w:br w:type="textWrapping"/>
        <w:t xml:space="preserve"> ☐ No</w:t>
        <w:br w:type="textWrapping"/>
        <w:t xml:space="preserve"> ☐ Prefer not to say</w:t>
      </w:r>
    </w:p>
    <w:p w:rsidR="00000000" w:rsidDel="00000000" w:rsidP="00000000" w:rsidRDefault="00000000" w:rsidRPr="00000000" w14:paraId="0000001E">
      <w:pPr>
        <w:spacing w:after="240" w:before="240" w:lineRule="auto"/>
        <w:rPr>
          <w:rFonts w:ascii="Raleway" w:cs="Raleway" w:eastAsia="Raleway" w:hAnsi="Raleway"/>
        </w:rPr>
      </w:pPr>
      <w:r w:rsidDel="00000000" w:rsidR="00000000" w:rsidRPr="00000000">
        <w:rPr>
          <w:rFonts w:ascii="Raleway" w:cs="Raleway" w:eastAsia="Raleway" w:hAnsi="Raleway"/>
          <w:rtl w:val="0"/>
        </w:rPr>
        <w:t xml:space="preserve">If yes, and you would like to share more about your access needs (confidentially), please feel free to do so here:</w:t>
      </w:r>
    </w:p>
    <w:p w:rsidR="00000000" w:rsidDel="00000000" w:rsidP="00000000" w:rsidRDefault="00000000" w:rsidRPr="00000000" w14:paraId="0000001F">
      <w:pPr>
        <w:spacing w:after="240" w:befor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0">
      <w:pPr>
        <w:spacing w:after="240" w:befor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1">
      <w:pPr>
        <w:spacing w:after="240" w:befor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2">
      <w:pPr>
        <w:spacing w:after="240" w:befor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3">
      <w:pPr>
        <w:spacing w:after="240" w:befor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4">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4"/>
        <w:keepNext w:val="0"/>
        <w:keepLines w:val="0"/>
        <w:spacing w:after="40" w:before="240" w:lineRule="auto"/>
        <w:rPr>
          <w:rFonts w:ascii="Raleway" w:cs="Raleway" w:eastAsia="Raleway" w:hAnsi="Raleway"/>
          <w:b w:val="1"/>
          <w:color w:val="000000"/>
          <w:sz w:val="22"/>
          <w:szCs w:val="22"/>
        </w:rPr>
      </w:pPr>
      <w:bookmarkStart w:colFirst="0" w:colLast="0" w:name="_uphjkk1d24vf" w:id="8"/>
      <w:bookmarkEnd w:id="8"/>
      <w:r w:rsidDel="00000000" w:rsidR="00000000" w:rsidRPr="00000000">
        <w:rPr>
          <w:rFonts w:ascii="Raleway" w:cs="Raleway" w:eastAsia="Raleway" w:hAnsi="Raleway"/>
          <w:b w:val="1"/>
          <w:color w:val="000000"/>
          <w:sz w:val="22"/>
          <w:szCs w:val="22"/>
          <w:rtl w:val="0"/>
        </w:rPr>
        <w:t xml:space="preserve">6. Religion or Belief</w:t>
      </w:r>
    </w:p>
    <w:p w:rsidR="00000000" w:rsidDel="00000000" w:rsidP="00000000" w:rsidRDefault="00000000" w:rsidRPr="00000000" w14:paraId="00000026">
      <w:pPr>
        <w:spacing w:after="240" w:before="240" w:lineRule="auto"/>
        <w:rPr>
          <w:rFonts w:ascii="Raleway" w:cs="Raleway" w:eastAsia="Raleway" w:hAnsi="Raleway"/>
        </w:rPr>
      </w:pPr>
      <w:r w:rsidDel="00000000" w:rsidR="00000000" w:rsidRPr="00000000">
        <w:rPr>
          <w:rFonts w:ascii="Arial Unicode MS" w:cs="Arial Unicode MS" w:eastAsia="Arial Unicode MS" w:hAnsi="Arial Unicode MS"/>
          <w:rtl w:val="0"/>
        </w:rPr>
        <w:t xml:space="preserve">☐ No religion or belief</w:t>
        <w:br w:type="textWrapping"/>
        <w:t xml:space="preserve"> ☐ Buddhist</w:t>
        <w:br w:type="textWrapping"/>
        <w:t xml:space="preserve"> ☐ Christian</w:t>
        <w:br w:type="textWrapping"/>
        <w:t xml:space="preserve"> ☐ Hindu</w:t>
        <w:br w:type="textWrapping"/>
        <w:t xml:space="preserve"> ☐ Jewish</w:t>
        <w:br w:type="textWrapping"/>
        <w:t xml:space="preserve"> ☐ Muslim</w:t>
        <w:br w:type="textWrapping"/>
        <w:t xml:space="preserve"> ☐ Sikh</w:t>
        <w:br w:type="textWrapping"/>
        <w:t xml:space="preserve"> ☐ Another religion or belief (please specify): __________________________________</w:t>
        <w:br w:type="textWrapping"/>
        <w:t xml:space="preserve"> ☐ Prefer not to say</w:t>
      </w:r>
    </w:p>
    <w:p w:rsidR="00000000" w:rsidDel="00000000" w:rsidP="00000000" w:rsidRDefault="00000000" w:rsidRPr="00000000" w14:paraId="00000027">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4"/>
        <w:keepNext w:val="0"/>
        <w:keepLines w:val="0"/>
        <w:spacing w:after="40" w:before="240" w:lineRule="auto"/>
        <w:rPr>
          <w:rFonts w:ascii="Raleway" w:cs="Raleway" w:eastAsia="Raleway" w:hAnsi="Raleway"/>
          <w:b w:val="1"/>
          <w:color w:val="000000"/>
          <w:sz w:val="22"/>
          <w:szCs w:val="22"/>
        </w:rPr>
      </w:pPr>
      <w:bookmarkStart w:colFirst="0" w:colLast="0" w:name="_ti58pk9e70pu" w:id="9"/>
      <w:bookmarkEnd w:id="9"/>
      <w:r w:rsidDel="00000000" w:rsidR="00000000" w:rsidRPr="00000000">
        <w:rPr>
          <w:rFonts w:ascii="Raleway" w:cs="Raleway" w:eastAsia="Raleway" w:hAnsi="Raleway"/>
          <w:b w:val="1"/>
          <w:color w:val="000000"/>
          <w:sz w:val="22"/>
          <w:szCs w:val="22"/>
          <w:rtl w:val="0"/>
        </w:rPr>
        <w:t xml:space="preserve">7. Caring Responsibilities</w:t>
      </w:r>
    </w:p>
    <w:p w:rsidR="00000000" w:rsidDel="00000000" w:rsidP="00000000" w:rsidRDefault="00000000" w:rsidRPr="00000000" w14:paraId="00000029">
      <w:pPr>
        <w:spacing w:after="240" w:before="240" w:lineRule="auto"/>
        <w:rPr>
          <w:rFonts w:ascii="Raleway" w:cs="Raleway" w:eastAsia="Raleway" w:hAnsi="Raleway"/>
        </w:rPr>
      </w:pPr>
      <w:r w:rsidDel="00000000" w:rsidR="00000000" w:rsidRPr="00000000">
        <w:rPr>
          <w:rFonts w:ascii="Arial Unicode MS" w:cs="Arial Unicode MS" w:eastAsia="Arial Unicode MS" w:hAnsi="Arial Unicode MS"/>
          <w:rtl w:val="0"/>
        </w:rPr>
        <w:t xml:space="preserve">Do you have caring responsibilities for any of the following? (Tick all that apply)</w:t>
        <w:br w:type="textWrapping"/>
        <w:t xml:space="preserve"> ☐ Primary carer for a child or children</w:t>
        <w:br w:type="textWrapping"/>
        <w:t xml:space="preserve"> ☐ Primary carer for a disabled adult</w:t>
        <w:br w:type="textWrapping"/>
        <w:t xml:space="preserve"> ☐ Primary carer for an older person</w:t>
        <w:br w:type="textWrapping"/>
        <w:t xml:space="preserve"> ☐ Other caring responsibilities (please specify): __________________________________</w:t>
        <w:br w:type="textWrapping"/>
        <w:t xml:space="preserve"> ☐ None</w:t>
        <w:br w:type="textWrapping"/>
        <w:t xml:space="preserve"> ☐ Prefer not to say</w:t>
      </w:r>
    </w:p>
    <w:p w:rsidR="00000000" w:rsidDel="00000000" w:rsidP="00000000" w:rsidRDefault="00000000" w:rsidRPr="00000000" w14:paraId="0000002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pict>
        <v:shape id="WordPictureWatermark1" style="position:absolute;width:612.8503937007875pt;height:793.4173228346457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